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AEB32" w14:textId="77777777" w:rsidR="001A3976" w:rsidRDefault="001A3976" w:rsidP="001A3976">
      <w:pPr>
        <w:jc w:val="center"/>
      </w:pPr>
      <w:r>
        <w:t>Bylaws of</w:t>
      </w:r>
    </w:p>
    <w:p w14:paraId="6C7DBE1E" w14:textId="77777777" w:rsidR="001A3976" w:rsidRDefault="001A3976" w:rsidP="001A3976">
      <w:pPr>
        <w:jc w:val="center"/>
      </w:pPr>
      <w:r>
        <w:t>We the People of West Virginia- Jefferson County (“WTPWV-JC”) – Political</w:t>
      </w:r>
    </w:p>
    <w:p w14:paraId="2EF386C0" w14:textId="77777777" w:rsidR="001A3976" w:rsidRDefault="001A3976" w:rsidP="001A3976">
      <w:pPr>
        <w:jc w:val="center"/>
      </w:pPr>
      <w:r>
        <w:t>Action Committee</w:t>
      </w:r>
    </w:p>
    <w:p w14:paraId="4F854559" w14:textId="77777777" w:rsidR="001A3976" w:rsidRDefault="001A3976" w:rsidP="001A3976">
      <w:pPr>
        <w:jc w:val="center"/>
      </w:pPr>
      <w:r>
        <w:t>Adopted January 23, 2011</w:t>
      </w:r>
    </w:p>
    <w:p w14:paraId="7CF14E10" w14:textId="5530A436" w:rsidR="001A3976" w:rsidRDefault="001A3976" w:rsidP="001A3976">
      <w:pPr>
        <w:jc w:val="center"/>
      </w:pPr>
    </w:p>
    <w:p w14:paraId="46C239C1" w14:textId="77777777" w:rsidR="001A3976" w:rsidRDefault="001A3976" w:rsidP="001A3976">
      <w:r>
        <w:t>Article 1. Name</w:t>
      </w:r>
    </w:p>
    <w:p w14:paraId="242E7376" w14:textId="77777777" w:rsidR="001A3976" w:rsidRDefault="001A3976" w:rsidP="001A3976">
      <w:r>
        <w:t>The name of the organization shall be We the People of West Virginia- Jefferson</w:t>
      </w:r>
    </w:p>
    <w:p w14:paraId="2510413F" w14:textId="77777777" w:rsidR="001A3976" w:rsidRDefault="001A3976" w:rsidP="001A3976">
      <w:r>
        <w:t>County (“WTPWV-JC”) (referred to hereafter in this document as "WTPWV-PAC").</w:t>
      </w:r>
    </w:p>
    <w:p w14:paraId="7BA3DD62" w14:textId="77777777" w:rsidR="001A3976" w:rsidRDefault="001A3976" w:rsidP="001A3976">
      <w:r>
        <w:t xml:space="preserve">Article 2. Organizational Purpose, </w:t>
      </w:r>
      <w:proofErr w:type="gramStart"/>
      <w:r>
        <w:t>Mission</w:t>
      </w:r>
      <w:proofErr w:type="gramEnd"/>
      <w:r>
        <w:t xml:space="preserve"> and Objectives</w:t>
      </w:r>
    </w:p>
    <w:p w14:paraId="5870EE17" w14:textId="77777777" w:rsidR="001A3976" w:rsidRDefault="001A3976" w:rsidP="001A3976">
      <w:r>
        <w:t xml:space="preserve">WTPWV-PAC is organized to promote and sponsor conservative values, issues, and </w:t>
      </w:r>
      <w:proofErr w:type="gramStart"/>
      <w:r>
        <w:t>candidates</w:t>
      </w:r>
      <w:proofErr w:type="gramEnd"/>
    </w:p>
    <w:p w14:paraId="7F6ABAFF" w14:textId="77777777" w:rsidR="001A3976" w:rsidRDefault="001A3976" w:rsidP="001A3976">
      <w:r>
        <w:t>at local, state, and national levels.</w:t>
      </w:r>
    </w:p>
    <w:p w14:paraId="3C94D640" w14:textId="77777777" w:rsidR="001A3976" w:rsidRDefault="001A3976" w:rsidP="001A3976">
      <w:r>
        <w:t xml:space="preserve">WTPWV-PAC is a group of patriots concerned about the encroachment of government into </w:t>
      </w:r>
      <w:proofErr w:type="gramStart"/>
      <w:r>
        <w:t>our</w:t>
      </w:r>
      <w:proofErr w:type="gramEnd"/>
    </w:p>
    <w:p w14:paraId="34EC3AC7" w14:textId="77777777" w:rsidR="001A3976" w:rsidRDefault="001A3976" w:rsidP="001A3976">
      <w:r>
        <w:t xml:space="preserve">private lives. We are united in our goal for the purpose of educating ourselves and </w:t>
      </w:r>
      <w:proofErr w:type="gramStart"/>
      <w:r>
        <w:t>our</w:t>
      </w:r>
      <w:proofErr w:type="gramEnd"/>
    </w:p>
    <w:p w14:paraId="6597C2DA" w14:textId="77777777" w:rsidR="001A3976" w:rsidRDefault="001A3976" w:rsidP="001A3976">
      <w:r>
        <w:t>community about the history of our great nation which was built upon God-given and</w:t>
      </w:r>
    </w:p>
    <w:p w14:paraId="0A1B07E1" w14:textId="77777777" w:rsidR="001A3976" w:rsidRDefault="001A3976" w:rsidP="001A3976">
      <w:r>
        <w:t>unalienable rights.</w:t>
      </w:r>
    </w:p>
    <w:p w14:paraId="4A09FEAE" w14:textId="77777777" w:rsidR="001A3976" w:rsidRDefault="001A3976" w:rsidP="001A3976">
      <w:r>
        <w:t xml:space="preserve">The mission of WTPWV-PAC is to promote and sponsor conservative values and maintain </w:t>
      </w:r>
      <w:proofErr w:type="gramStart"/>
      <w:r>
        <w:t>those</w:t>
      </w:r>
      <w:proofErr w:type="gramEnd"/>
    </w:p>
    <w:p w14:paraId="7C7C3F09" w14:textId="77777777" w:rsidR="001A3976" w:rsidRDefault="001A3976" w:rsidP="001A3976">
      <w:r>
        <w:t xml:space="preserve">freedoms granted to us by our Creator. We strive to serve our community by defending </w:t>
      </w:r>
      <w:proofErr w:type="gramStart"/>
      <w:r>
        <w:t>our</w:t>
      </w:r>
      <w:proofErr w:type="gramEnd"/>
    </w:p>
    <w:p w14:paraId="458B36B4" w14:textId="77777777" w:rsidR="001A3976" w:rsidRDefault="001A3976" w:rsidP="001A3976">
      <w:r>
        <w:t xml:space="preserve">freedoms through encouraging patriotism, shedding light on our elected and </w:t>
      </w:r>
      <w:proofErr w:type="gramStart"/>
      <w:r>
        <w:t>appointed</w:t>
      </w:r>
      <w:proofErr w:type="gramEnd"/>
    </w:p>
    <w:p w14:paraId="08BE69BE" w14:textId="77777777" w:rsidR="001A3976" w:rsidRDefault="001A3976" w:rsidP="001A3976">
      <w:r>
        <w:t xml:space="preserve">government officials, and supporting those in public office who are upholding our </w:t>
      </w:r>
      <w:proofErr w:type="gramStart"/>
      <w:r>
        <w:t>nation's</w:t>
      </w:r>
      <w:proofErr w:type="gramEnd"/>
    </w:p>
    <w:p w14:paraId="0BEB430B" w14:textId="77777777" w:rsidR="001A3976" w:rsidRDefault="001A3976" w:rsidP="001A3976">
      <w:r>
        <w:t>values. We consider it important to seek and support like-minded individuals to run as</w:t>
      </w:r>
    </w:p>
    <w:p w14:paraId="5B77A621" w14:textId="77777777" w:rsidR="001A3976" w:rsidRDefault="001A3976" w:rsidP="001A3976">
      <w:r>
        <w:t>candidates for public office. It is our hope that our efforts and the efforts of similar groups across</w:t>
      </w:r>
    </w:p>
    <w:p w14:paraId="182D357B" w14:textId="77777777" w:rsidR="001A3976" w:rsidRDefault="001A3976" w:rsidP="001A3976">
      <w:r>
        <w:t>the country will result in returning to strict and respectful compliance with the Constitution of</w:t>
      </w:r>
    </w:p>
    <w:p w14:paraId="19695BF8" w14:textId="77777777" w:rsidR="001A3976" w:rsidRDefault="001A3976" w:rsidP="001A3976">
      <w:r>
        <w:t>the United States.</w:t>
      </w:r>
    </w:p>
    <w:p w14:paraId="79F9F9FA" w14:textId="77777777" w:rsidR="001A3976" w:rsidRDefault="001A3976" w:rsidP="001A3976">
      <w:r>
        <w:t>The objectives of WTPWV-PAC are:</w:t>
      </w:r>
    </w:p>
    <w:p w14:paraId="05F7F791" w14:textId="77777777" w:rsidR="001A3976" w:rsidRDefault="001A3976" w:rsidP="001A3976">
      <w:r>
        <w:t>1) Vetting potential candidates.</w:t>
      </w:r>
    </w:p>
    <w:p w14:paraId="14E12003" w14:textId="77777777" w:rsidR="001A3976" w:rsidRDefault="001A3976" w:rsidP="001A3976">
      <w:r>
        <w:t>2) Grooming and sponsoring candidates.</w:t>
      </w:r>
    </w:p>
    <w:p w14:paraId="1B95DE9F" w14:textId="77777777" w:rsidR="001A3976" w:rsidRDefault="001A3976" w:rsidP="001A3976">
      <w:r>
        <w:t>3) Encouraging citizens to be involved in local state and national elections and issues.</w:t>
      </w:r>
    </w:p>
    <w:p w14:paraId="5F8A30D5" w14:textId="77777777" w:rsidR="001A3976" w:rsidRDefault="001A3976" w:rsidP="001A3976">
      <w:r>
        <w:t>4) Monitoring and holding elected officials accountable.</w:t>
      </w:r>
    </w:p>
    <w:p w14:paraId="538048A0" w14:textId="77777777" w:rsidR="001A3976" w:rsidRDefault="001A3976" w:rsidP="001A3976">
      <w:r>
        <w:t>5) Monitoring government spending and efficiency.</w:t>
      </w:r>
    </w:p>
    <w:p w14:paraId="7B6EF584" w14:textId="77777777" w:rsidR="001A3976" w:rsidRDefault="001A3976" w:rsidP="001A3976">
      <w:r>
        <w:lastRenderedPageBreak/>
        <w:t>6) Supporting conservative education.</w:t>
      </w:r>
    </w:p>
    <w:p w14:paraId="6ACDCF86" w14:textId="77777777" w:rsidR="001A3976" w:rsidRDefault="001A3976" w:rsidP="001A3976">
      <w:r>
        <w:t>Article 3. Membership</w:t>
      </w:r>
    </w:p>
    <w:p w14:paraId="749F2A35" w14:textId="77777777" w:rsidR="001A3976" w:rsidRDefault="001A3976" w:rsidP="001A3976">
      <w:r>
        <w:t>3.1 Membership in WTPWV-PAC shall consist of General Members and Voting Members.</w:t>
      </w:r>
    </w:p>
    <w:p w14:paraId="19232E10" w14:textId="77777777" w:rsidR="001A3976" w:rsidRDefault="001A3976" w:rsidP="001A3976">
      <w:r>
        <w:t>3.1.1 General Membership in WTPWV-PAC shall consist of individuals desiring to be nonvoting members who 1) choose not to be voting members, 2) do not regularly attend WTPWVPAC meetings, or 3) choose not to contribute WTPWV-PAC dues in a calendar year.</w:t>
      </w:r>
    </w:p>
    <w:p w14:paraId="75AAEA8F" w14:textId="77777777" w:rsidR="001A3976" w:rsidRDefault="001A3976" w:rsidP="001A3976">
      <w:r>
        <w:t>3.1.2 Voting Membership in WTPWV-PAC shall consist of: 1) Individuals contributing the</w:t>
      </w:r>
    </w:p>
    <w:p w14:paraId="38F56C7B" w14:textId="38F7E652" w:rsidR="001A3976" w:rsidRDefault="001A3976" w:rsidP="001A3976">
      <w:r>
        <w:t>minimum amount required for WTPWV-PAC dues. Dues shall be set at $3</w:t>
      </w:r>
      <w:r>
        <w:t>5</w:t>
      </w:r>
      <w:r>
        <w:t xml:space="preserve"> per person per </w:t>
      </w:r>
      <w:proofErr w:type="gramStart"/>
      <w:r>
        <w:t>year</w:t>
      </w:r>
      <w:proofErr w:type="gramEnd"/>
    </w:p>
    <w:p w14:paraId="3A4F8054" w14:textId="77777777" w:rsidR="001A3976" w:rsidRDefault="001A3976" w:rsidP="001A3976">
      <w:r>
        <w:t>until amended, 2) A citizen of the United States, and a registered voter, and 3) Meet the</w:t>
      </w:r>
    </w:p>
    <w:p w14:paraId="16FAE199" w14:textId="77777777" w:rsidR="001A3976" w:rsidRDefault="001A3976" w:rsidP="001A3976">
      <w:r>
        <w:t xml:space="preserve">requirement </w:t>
      </w:r>
      <w:proofErr w:type="gramStart"/>
      <w:r>
        <w:t>of attending</w:t>
      </w:r>
      <w:proofErr w:type="gramEnd"/>
      <w:r>
        <w:t xml:space="preserve"> a minimum of 50% of all regularly scheduled meetings.</w:t>
      </w:r>
    </w:p>
    <w:p w14:paraId="31AD5E35" w14:textId="77777777" w:rsidR="001A3976" w:rsidRDefault="001A3976" w:rsidP="001A3976">
      <w:r>
        <w:t xml:space="preserve">3.2 Any person wishing to become a voting member shall be nominated by an existing </w:t>
      </w:r>
      <w:proofErr w:type="gramStart"/>
      <w:r>
        <w:t>voting</w:t>
      </w:r>
      <w:proofErr w:type="gramEnd"/>
    </w:p>
    <w:p w14:paraId="6303F6DC" w14:textId="77777777" w:rsidR="001A3976" w:rsidRDefault="001A3976" w:rsidP="001A3976">
      <w:r>
        <w:t>member, after attending 3 WTPWV meetings, and upon approval of the Board and receipt of</w:t>
      </w:r>
    </w:p>
    <w:p w14:paraId="2A224D6F" w14:textId="77777777" w:rsidR="001A3976" w:rsidRDefault="001A3976" w:rsidP="001A3976">
      <w:r>
        <w:t>dues the candidate.</w:t>
      </w:r>
    </w:p>
    <w:p w14:paraId="01016A4E" w14:textId="77777777" w:rsidR="001A3976" w:rsidRDefault="001A3976" w:rsidP="001A3976">
      <w:r>
        <w:t xml:space="preserve">3.3 General members and voting members may be disqualified for membership and may </w:t>
      </w:r>
      <w:proofErr w:type="gramStart"/>
      <w:r>
        <w:t>be</w:t>
      </w:r>
      <w:proofErr w:type="gramEnd"/>
    </w:p>
    <w:p w14:paraId="2E57D0AF" w14:textId="77777777" w:rsidR="001A3976" w:rsidRDefault="001A3976" w:rsidP="001A3976">
      <w:r>
        <w:t>removed from the rolls and asked not to attend WTPWV-PAC meetings or claim affiliation with</w:t>
      </w:r>
    </w:p>
    <w:p w14:paraId="79ED92B4" w14:textId="77777777" w:rsidR="001A3976" w:rsidRDefault="001A3976" w:rsidP="001A3976">
      <w:r>
        <w:t xml:space="preserve">WTPWV-PAC. </w:t>
      </w:r>
      <w:proofErr w:type="gramStart"/>
      <w:r>
        <w:t>For the purpose of</w:t>
      </w:r>
      <w:proofErr w:type="gramEnd"/>
      <w:r>
        <w:t xml:space="preserve"> disqualification of membership, a special Board of Directors</w:t>
      </w:r>
    </w:p>
    <w:p w14:paraId="2A21F386" w14:textId="77777777" w:rsidR="001A3976" w:rsidRDefault="001A3976" w:rsidP="001A3976">
      <w:r>
        <w:t>meeting will be held. A notice in writing will be sent to the member being considered for</w:t>
      </w:r>
    </w:p>
    <w:p w14:paraId="73881BBE" w14:textId="77777777" w:rsidR="001A3976" w:rsidRDefault="001A3976" w:rsidP="001A3976">
      <w:r>
        <w:t>disqualification. A quorum of the Board of Directors (three) must be present for a Board of</w:t>
      </w:r>
    </w:p>
    <w:p w14:paraId="479D2D7A" w14:textId="77777777" w:rsidR="001A3976" w:rsidRDefault="001A3976" w:rsidP="001A3976">
      <w:proofErr w:type="gramStart"/>
      <w:r>
        <w:t>Directors</w:t>
      </w:r>
      <w:proofErr w:type="gramEnd"/>
      <w:r>
        <w:t xml:space="preserve"> meeting considering disqualification of a member. A majority vote of the Board of</w:t>
      </w:r>
    </w:p>
    <w:p w14:paraId="73E6790F" w14:textId="77777777" w:rsidR="001A3976" w:rsidRDefault="001A3976" w:rsidP="001A3976">
      <w:r>
        <w:t xml:space="preserve">Directors </w:t>
      </w:r>
      <w:proofErr w:type="gramStart"/>
      <w:r>
        <w:t>is</w:t>
      </w:r>
      <w:proofErr w:type="gramEnd"/>
      <w:r>
        <w:t xml:space="preserve"> required for member disqualification.</w:t>
      </w:r>
    </w:p>
    <w:p w14:paraId="6BBF292F" w14:textId="77777777" w:rsidR="001A3976" w:rsidRDefault="001A3976" w:rsidP="001A3976">
      <w:r>
        <w:t>3.4 All Members of WTPWV-PAC shall certify in writing or via electronic registration that they</w:t>
      </w:r>
    </w:p>
    <w:p w14:paraId="1F9BF047" w14:textId="77777777" w:rsidR="001A3976" w:rsidRDefault="001A3976" w:rsidP="001A3976">
      <w:r>
        <w:t>have read and will adhere to the West Virginia and US constitutions, and WTPWV-PAC Code of</w:t>
      </w:r>
    </w:p>
    <w:p w14:paraId="3C5DA58A" w14:textId="77777777" w:rsidR="001A3976" w:rsidRDefault="001A3976" w:rsidP="001A3976">
      <w:r>
        <w:t>Conduct. The list and contact information for the Members shall not be distributed outside the</w:t>
      </w:r>
    </w:p>
    <w:p w14:paraId="6FA47F7D" w14:textId="77777777" w:rsidR="001A3976" w:rsidRDefault="001A3976" w:rsidP="001A3976">
      <w:r>
        <w:t>Voting Membership without voting members approval.</w:t>
      </w:r>
    </w:p>
    <w:p w14:paraId="14BBCEE1" w14:textId="77777777" w:rsidR="001A3976" w:rsidRDefault="001A3976" w:rsidP="001A3976">
      <w:r>
        <w:t>Article 4. Code of Conduct</w:t>
      </w:r>
    </w:p>
    <w:p w14:paraId="03FC59F2" w14:textId="77777777" w:rsidR="001A3976" w:rsidRDefault="001A3976" w:rsidP="001A3976">
      <w:r>
        <w:t>Only Board members or individuals authorized by the President can speak formally on behalf of</w:t>
      </w:r>
    </w:p>
    <w:p w14:paraId="031341FB" w14:textId="77777777" w:rsidR="001A3976" w:rsidRDefault="001A3976" w:rsidP="001A3976">
      <w:r>
        <w:t>WTPWV-PAC.</w:t>
      </w:r>
    </w:p>
    <w:p w14:paraId="14D6DBFB" w14:textId="77777777" w:rsidR="001A3976" w:rsidRDefault="001A3976" w:rsidP="001A3976">
      <w:r>
        <w:t>In all actions, WTPWV-PAC members are expected to uphold the bylaws of WTPWV-PAC.</w:t>
      </w:r>
    </w:p>
    <w:p w14:paraId="11C1DC98" w14:textId="77777777" w:rsidR="001A3976" w:rsidRDefault="001A3976" w:rsidP="001A3976">
      <w:r>
        <w:t>This includes actions taken by WTPWV-PAC members during public rallies and demonstrations,</w:t>
      </w:r>
    </w:p>
    <w:p w14:paraId="5538645F" w14:textId="77777777" w:rsidR="001A3976" w:rsidRDefault="001A3976" w:rsidP="001A3976">
      <w:r>
        <w:lastRenderedPageBreak/>
        <w:t>online or through social media, and through interpersonal interactions with other people,</w:t>
      </w:r>
    </w:p>
    <w:p w14:paraId="6F6F7058" w14:textId="77777777" w:rsidR="001A3976" w:rsidRDefault="001A3976" w:rsidP="001A3976">
      <w:r>
        <w:t>regardless of others’ political views or behavior.</w:t>
      </w:r>
    </w:p>
    <w:p w14:paraId="2135C606" w14:textId="77777777" w:rsidR="001A3976" w:rsidRDefault="001A3976" w:rsidP="001A3976">
      <w:r>
        <w:t xml:space="preserve"> Accordingly, the following behavior is expected of </w:t>
      </w:r>
      <w:proofErr w:type="gramStart"/>
      <w:r>
        <w:t>each and every</w:t>
      </w:r>
      <w:proofErr w:type="gramEnd"/>
      <w:r>
        <w:t xml:space="preserve"> WTPWV-PAC member:</w:t>
      </w:r>
    </w:p>
    <w:p w14:paraId="26FA96F1" w14:textId="77777777" w:rsidR="001A3976" w:rsidRDefault="001A3976" w:rsidP="001A3976">
      <w:r>
        <w:t>1) Engage in civil public discourse.</w:t>
      </w:r>
    </w:p>
    <w:p w14:paraId="767D6F51" w14:textId="77777777" w:rsidR="001A3976" w:rsidRDefault="001A3976" w:rsidP="001A3976">
      <w:r>
        <w:t>2) Respect the rule of law and the processes for political and policy action established under the</w:t>
      </w:r>
    </w:p>
    <w:p w14:paraId="4524797A" w14:textId="77777777" w:rsidR="001A3976" w:rsidRDefault="001A3976" w:rsidP="001A3976">
      <w:r>
        <w:t>U.S. Constitution.</w:t>
      </w:r>
    </w:p>
    <w:p w14:paraId="23550B53" w14:textId="77777777" w:rsidR="001A3976" w:rsidRDefault="001A3976" w:rsidP="001A3976">
      <w:r>
        <w:t>3) Spirited debate is a core and essential element of our political system; however, under no</w:t>
      </w:r>
    </w:p>
    <w:p w14:paraId="10A02601" w14:textId="77777777" w:rsidR="001A3976" w:rsidRDefault="001A3976" w:rsidP="001A3976">
      <w:r>
        <w:t xml:space="preserve">circumstances </w:t>
      </w:r>
      <w:proofErr w:type="gramStart"/>
      <w:r>
        <w:t>is</w:t>
      </w:r>
      <w:proofErr w:type="gramEnd"/>
      <w:r>
        <w:t xml:space="preserve"> it acceptable for WTPWV-PAC members to subject others to slurs or</w:t>
      </w:r>
    </w:p>
    <w:p w14:paraId="6ADEA657" w14:textId="77777777" w:rsidR="001A3976" w:rsidRDefault="001A3976" w:rsidP="001A3976">
      <w:r>
        <w:t>insults based on race, creed, religion, etc.</w:t>
      </w:r>
    </w:p>
    <w:p w14:paraId="7AA0375C" w14:textId="77777777" w:rsidR="001A3976" w:rsidRDefault="001A3976" w:rsidP="001A3976">
      <w:r>
        <w:t>4) Under no circumstances is it acceptable for WTPWV-PAC members to engage in unlawful or</w:t>
      </w:r>
    </w:p>
    <w:p w14:paraId="6F78CA04" w14:textId="77777777" w:rsidR="001A3976" w:rsidRDefault="001A3976" w:rsidP="001A3976">
      <w:r>
        <w:t>violent behavior in the pursuit of policy or political objectives.</w:t>
      </w:r>
    </w:p>
    <w:p w14:paraId="07EAF690" w14:textId="77777777" w:rsidR="001A3976" w:rsidRDefault="001A3976" w:rsidP="001A3976">
      <w:r>
        <w:t>5) The Founders provided for us an enduring set of rules for pursuing and effecting change in</w:t>
      </w:r>
    </w:p>
    <w:p w14:paraId="5C01B692" w14:textId="77777777" w:rsidR="001A3976" w:rsidRDefault="001A3976" w:rsidP="001A3976">
      <w:r>
        <w:t xml:space="preserve">our nation. WTPWV-PAC members respect the rule of law and the processes for </w:t>
      </w:r>
      <w:proofErr w:type="gramStart"/>
      <w:r>
        <w:t>political</w:t>
      </w:r>
      <w:proofErr w:type="gramEnd"/>
    </w:p>
    <w:p w14:paraId="48C5EB16" w14:textId="77777777" w:rsidR="001A3976" w:rsidRDefault="001A3976" w:rsidP="001A3976">
      <w:r>
        <w:t>and policy action established by the Founders under the U.S. Constitution.</w:t>
      </w:r>
    </w:p>
    <w:p w14:paraId="6BD881FB" w14:textId="77777777" w:rsidR="001A3976" w:rsidRDefault="001A3976" w:rsidP="001A3976">
      <w:r>
        <w:t>Any person who violates this Code of Conduct may be disciplined by the board up to and</w:t>
      </w:r>
    </w:p>
    <w:p w14:paraId="6BFF75F6" w14:textId="77777777" w:rsidR="001A3976" w:rsidRDefault="001A3976" w:rsidP="001A3976">
      <w:r>
        <w:t>including loss of membership</w:t>
      </w:r>
    </w:p>
    <w:p w14:paraId="425D6144" w14:textId="77777777" w:rsidR="001A3976" w:rsidRDefault="001A3976" w:rsidP="001A3976">
      <w:r>
        <w:t>Article 5. Officers</w:t>
      </w:r>
    </w:p>
    <w:p w14:paraId="13695422" w14:textId="77777777" w:rsidR="001A3976" w:rsidRDefault="001A3976" w:rsidP="001A3976">
      <w:r>
        <w:t xml:space="preserve">The slate of WTPWV-PAC Officers at the time these by-laws are adopted shall </w:t>
      </w:r>
      <w:proofErr w:type="gramStart"/>
      <w:r>
        <w:t>be:</w:t>
      </w:r>
      <w:proofErr w:type="gramEnd"/>
      <w:r>
        <w:t xml:space="preserve"> President,</w:t>
      </w:r>
    </w:p>
    <w:p w14:paraId="4ACD5B71" w14:textId="77777777" w:rsidR="001A3976" w:rsidRDefault="001A3976" w:rsidP="001A3976">
      <w:r>
        <w:t xml:space="preserve">Vice-President, Secretary, Treasurer, and Officer-at-Large. The officers shall remain in </w:t>
      </w:r>
      <w:proofErr w:type="gramStart"/>
      <w:r>
        <w:t>place</w:t>
      </w:r>
      <w:proofErr w:type="gramEnd"/>
    </w:p>
    <w:p w14:paraId="4339D5A4" w14:textId="77777777" w:rsidR="001A3976" w:rsidRDefault="001A3976" w:rsidP="001A3976">
      <w:r>
        <w:t>until elections for the Board are held under the process articulated below. Election meetings will</w:t>
      </w:r>
    </w:p>
    <w:p w14:paraId="1CC5DB62" w14:textId="77777777" w:rsidR="001A3976" w:rsidRDefault="001A3976" w:rsidP="001A3976">
      <w:r>
        <w:t>be held at the regularly scheduled meeting in November and every year thereafter.</w:t>
      </w:r>
    </w:p>
    <w:p w14:paraId="6D7DFA2B" w14:textId="77777777" w:rsidR="001A3976" w:rsidRDefault="001A3976" w:rsidP="001A3976">
      <w:r>
        <w:t>5.1 The five officers shall be defined henceforth as the Board of Directors.</w:t>
      </w:r>
    </w:p>
    <w:p w14:paraId="14F32CF9" w14:textId="77777777" w:rsidR="001A3976" w:rsidRDefault="001A3976" w:rsidP="001A3976">
      <w:r>
        <w:t>5.2 The duties of the President shall be to preside at all meetings, and otherwise serve as the</w:t>
      </w:r>
    </w:p>
    <w:p w14:paraId="50110EEB" w14:textId="77777777" w:rsidR="001A3976" w:rsidRDefault="001A3976" w:rsidP="001A3976">
      <w:r>
        <w:t>chief executive officer of the Party.</w:t>
      </w:r>
    </w:p>
    <w:p w14:paraId="39762BA2" w14:textId="77777777" w:rsidR="001A3976" w:rsidRDefault="001A3976" w:rsidP="001A3976">
      <w:r>
        <w:t>5.3 The duties of the Vice President shall be to serve as assistant to the President, preside in the</w:t>
      </w:r>
    </w:p>
    <w:p w14:paraId="0574ACAA" w14:textId="77777777" w:rsidR="001A3976" w:rsidRDefault="001A3976" w:rsidP="001A3976">
      <w:r>
        <w:t>absence of the President. The VP is authorized to act in all WTPWV-PAC related capacities as</w:t>
      </w:r>
    </w:p>
    <w:p w14:paraId="68109BD2" w14:textId="77777777" w:rsidR="001A3976" w:rsidRDefault="001A3976" w:rsidP="001A3976">
      <w:r>
        <w:t>proxy for or instead of the WTPWV-PAC President when authorized or assigned to do so by the</w:t>
      </w:r>
    </w:p>
    <w:p w14:paraId="6036AB9E" w14:textId="77777777" w:rsidR="001A3976" w:rsidRDefault="001A3976" w:rsidP="001A3976">
      <w:r>
        <w:t xml:space="preserve">President or in the event the President should become incapacitated in some way that </w:t>
      </w:r>
      <w:proofErr w:type="gramStart"/>
      <w:r>
        <w:t>would</w:t>
      </w:r>
      <w:proofErr w:type="gramEnd"/>
    </w:p>
    <w:p w14:paraId="2C62AE8E" w14:textId="77777777" w:rsidR="001A3976" w:rsidRDefault="001A3976" w:rsidP="001A3976">
      <w:r>
        <w:t>prevent him/her from performing the preponderance of their prescribed duties.</w:t>
      </w:r>
    </w:p>
    <w:p w14:paraId="60CF557A" w14:textId="77777777" w:rsidR="001A3976" w:rsidRDefault="001A3976" w:rsidP="001A3976">
      <w:r>
        <w:lastRenderedPageBreak/>
        <w:t>5.4 The duties of the Secretary shall be to record the proceedings of the meetings, attendance,</w:t>
      </w:r>
    </w:p>
    <w:p w14:paraId="0D0F05A3" w14:textId="77777777" w:rsidR="001A3976" w:rsidRDefault="001A3976" w:rsidP="001A3976">
      <w:r>
        <w:t>summaries of events, send the President a copy of the minutes, and various other duties to</w:t>
      </w:r>
    </w:p>
    <w:p w14:paraId="1457E94D" w14:textId="77777777" w:rsidR="001A3976" w:rsidRDefault="001A3976" w:rsidP="001A3976">
      <w:r>
        <w:t>support the board members, and Party activities.</w:t>
      </w:r>
    </w:p>
    <w:p w14:paraId="0B9DF376" w14:textId="77777777" w:rsidR="001A3976" w:rsidRDefault="001A3976" w:rsidP="001A3976">
      <w:r>
        <w:t>5.5 The duties of the Treasurer shall be to have custody of all funds, present a budget for</w:t>
      </w:r>
    </w:p>
    <w:p w14:paraId="4591AA18" w14:textId="77777777" w:rsidR="001A3976" w:rsidRDefault="001A3976" w:rsidP="001A3976">
      <w:r>
        <w:t>adoption, disburse funds as authorized by the Board with checks being signed by the Treasurer,</w:t>
      </w:r>
    </w:p>
    <w:p w14:paraId="0037255A" w14:textId="77777777" w:rsidR="001A3976" w:rsidRDefault="001A3976" w:rsidP="001A3976">
      <w:r>
        <w:t>or the President; keep an itemized account of all funds audited annually, present a monthly</w:t>
      </w:r>
    </w:p>
    <w:p w14:paraId="5EA09DDF" w14:textId="77777777" w:rsidR="001A3976" w:rsidRDefault="001A3976" w:rsidP="001A3976">
      <w:r>
        <w:t>itemized report, submit all required state and federal financial reports, and collect dues.</w:t>
      </w:r>
    </w:p>
    <w:p w14:paraId="52D56C59" w14:textId="77777777" w:rsidR="001A3976" w:rsidRDefault="001A3976" w:rsidP="001A3976">
      <w:r>
        <w:t>5.6 The duties of the Officer-at-Large shall be to oversee the Committees created by WTPWVPAC, and to fulfill the duties of any officer absent at board or general meetings.</w:t>
      </w:r>
    </w:p>
    <w:p w14:paraId="60AA6F9E" w14:textId="77777777" w:rsidR="001A3976" w:rsidRDefault="001A3976" w:rsidP="001A3976">
      <w:r>
        <w:t>5.7 The term of each office shall be three years. The elections shall be made according to the</w:t>
      </w:r>
    </w:p>
    <w:p w14:paraId="0588DFB6" w14:textId="77777777" w:rsidR="001A3976" w:rsidRDefault="001A3976" w:rsidP="001A3976">
      <w:r>
        <w:t>following schedule:</w:t>
      </w:r>
    </w:p>
    <w:p w14:paraId="6EFAFE63" w14:textId="77777777" w:rsidR="001A3976" w:rsidRDefault="001A3976" w:rsidP="001A3976">
      <w:r>
        <w:t xml:space="preserve">Initial Presidential election shall be in 2011, serve 3 years, and every 3 years </w:t>
      </w:r>
      <w:proofErr w:type="gramStart"/>
      <w:r>
        <w:t>following</w:t>
      </w:r>
      <w:proofErr w:type="gramEnd"/>
    </w:p>
    <w:p w14:paraId="2DFE21CA" w14:textId="77777777" w:rsidR="001A3976" w:rsidRDefault="001A3976" w:rsidP="001A3976">
      <w:r>
        <w:t xml:space="preserve">Initial Vice-Presidential and Treasurer elections shall be in 2011, serve 2 years and </w:t>
      </w:r>
      <w:proofErr w:type="gramStart"/>
      <w:r>
        <w:t>every</w:t>
      </w:r>
      <w:proofErr w:type="gramEnd"/>
    </w:p>
    <w:p w14:paraId="096305BF" w14:textId="77777777" w:rsidR="001A3976" w:rsidRDefault="001A3976" w:rsidP="001A3976">
      <w:r>
        <w:t>3 years following</w:t>
      </w:r>
    </w:p>
    <w:p w14:paraId="36E02F2D" w14:textId="77777777" w:rsidR="001A3976" w:rsidRDefault="001A3976" w:rsidP="001A3976">
      <w:r>
        <w:t xml:space="preserve">Initial Officer-at-Large and Secretary elections shall be in 2011, serve one year, and </w:t>
      </w:r>
      <w:proofErr w:type="gramStart"/>
      <w:r>
        <w:t>every</w:t>
      </w:r>
      <w:proofErr w:type="gramEnd"/>
    </w:p>
    <w:p w14:paraId="517EB36E" w14:textId="77777777" w:rsidR="001A3976" w:rsidRDefault="001A3976" w:rsidP="001A3976">
      <w:r>
        <w:t>3 years following.</w:t>
      </w:r>
    </w:p>
    <w:p w14:paraId="04B653E3" w14:textId="77777777" w:rsidR="001A3976" w:rsidRDefault="001A3976" w:rsidP="001A3976">
      <w:r>
        <w:t>5.8 In order to be eligible for Board Membership, a person must be 1) a voting member of</w:t>
      </w:r>
    </w:p>
    <w:p w14:paraId="61BCE588" w14:textId="77777777" w:rsidR="001A3976" w:rsidRDefault="001A3976" w:rsidP="001A3976">
      <w:r>
        <w:t>WTPWV-PAC, and 2) be a resident of West Virginia.</w:t>
      </w:r>
    </w:p>
    <w:p w14:paraId="26BE89D8" w14:textId="77777777" w:rsidR="001A3976" w:rsidRDefault="001A3976" w:rsidP="001A3976">
      <w:r>
        <w:t xml:space="preserve">5.9 In September prior to each election meeting, notice of elections to these offices shall </w:t>
      </w:r>
      <w:proofErr w:type="gramStart"/>
      <w:r>
        <w:t>be</w:t>
      </w:r>
      <w:proofErr w:type="gramEnd"/>
    </w:p>
    <w:p w14:paraId="76BAEB79" w14:textId="77777777" w:rsidR="001A3976" w:rsidRDefault="001A3976" w:rsidP="001A3976">
      <w:r>
        <w:t>published on WTPWV-PAC’s website and nominations shall be opened and made through the</w:t>
      </w:r>
    </w:p>
    <w:p w14:paraId="7BE87026" w14:textId="77777777" w:rsidR="001A3976" w:rsidRDefault="001A3976" w:rsidP="001A3976">
      <w:r>
        <w:t>nomination form. All candidates who are nominated by two or more voting members of</w:t>
      </w:r>
    </w:p>
    <w:p w14:paraId="1F2350ED" w14:textId="77777777" w:rsidR="001A3976" w:rsidRDefault="001A3976" w:rsidP="001A3976">
      <w:r>
        <w:t xml:space="preserve">WTPWV-PAC, and who accept the nomination, (also through the nomination form) a </w:t>
      </w:r>
      <w:proofErr w:type="gramStart"/>
      <w:r>
        <w:t>minimum</w:t>
      </w:r>
      <w:proofErr w:type="gramEnd"/>
    </w:p>
    <w:p w14:paraId="28E455F6" w14:textId="77777777" w:rsidR="001A3976" w:rsidRDefault="001A3976" w:rsidP="001A3976">
      <w:r>
        <w:t>of two weeks prior to the election meeting shall be considered eligible.</w:t>
      </w:r>
    </w:p>
    <w:p w14:paraId="5AC28B3E" w14:textId="77777777" w:rsidR="001A3976" w:rsidRDefault="001A3976" w:rsidP="001A3976">
      <w:r>
        <w:t>5.10 During the election meeting one ballot with the names of all eligible candidates for each</w:t>
      </w:r>
    </w:p>
    <w:p w14:paraId="7464B14C" w14:textId="77777777" w:rsidR="001A3976" w:rsidRDefault="001A3976" w:rsidP="001A3976">
      <w:r>
        <w:t xml:space="preserve">office shall be distributed to each WTPWV-PAC voting member present with voting </w:t>
      </w:r>
      <w:proofErr w:type="gramStart"/>
      <w:r>
        <w:t>conducted</w:t>
      </w:r>
      <w:proofErr w:type="gramEnd"/>
    </w:p>
    <w:p w14:paraId="55F2A067" w14:textId="77777777" w:rsidR="001A3976" w:rsidRDefault="001A3976" w:rsidP="001A3976">
      <w:r>
        <w:t xml:space="preserve">by secret ballot. WTPWV-PAC members are to vote for one candidate for each of the </w:t>
      </w:r>
      <w:proofErr w:type="gramStart"/>
      <w:r>
        <w:t>officer</w:t>
      </w:r>
      <w:proofErr w:type="gramEnd"/>
    </w:p>
    <w:p w14:paraId="5800698E" w14:textId="77777777" w:rsidR="001A3976" w:rsidRDefault="001A3976" w:rsidP="001A3976">
      <w:r>
        <w:t>positions. At the conclusion of the voting (or 30 minutes after the last ballot has been</w:t>
      </w:r>
    </w:p>
    <w:p w14:paraId="22DE5A22" w14:textId="77777777" w:rsidR="001A3976" w:rsidRDefault="001A3976" w:rsidP="001A3976">
      <w:r>
        <w:t xml:space="preserve">distributed), the presiding Board of Directors and officers will tally the listed votes and </w:t>
      </w:r>
      <w:proofErr w:type="gramStart"/>
      <w:r>
        <w:t>announce</w:t>
      </w:r>
      <w:proofErr w:type="gramEnd"/>
    </w:p>
    <w:p w14:paraId="47349342" w14:textId="77777777" w:rsidR="001A3976" w:rsidRDefault="001A3976" w:rsidP="001A3976">
      <w:r>
        <w:t>the results as soon as is practical but no later than 24 hours after voting is concluded.</w:t>
      </w:r>
    </w:p>
    <w:p w14:paraId="47021AB3" w14:textId="77777777" w:rsidR="001A3976" w:rsidRDefault="001A3976" w:rsidP="001A3976">
      <w:r>
        <w:lastRenderedPageBreak/>
        <w:t>5.11 The candidate who receives the most votes for each officer position will be declared the</w:t>
      </w:r>
    </w:p>
    <w:p w14:paraId="36C7290F" w14:textId="77777777" w:rsidR="001A3976" w:rsidRDefault="001A3976" w:rsidP="001A3976">
      <w:r>
        <w:t xml:space="preserve">winner. The board members and officers so elected shall take office at the next scheduled </w:t>
      </w:r>
      <w:proofErr w:type="gramStart"/>
      <w:r>
        <w:t>Party</w:t>
      </w:r>
      <w:proofErr w:type="gramEnd"/>
    </w:p>
    <w:p w14:paraId="117EEABC" w14:textId="77777777" w:rsidR="001A3976" w:rsidRDefault="001A3976" w:rsidP="001A3976">
      <w:r>
        <w:t xml:space="preserve">meeting and remain in </w:t>
      </w:r>
      <w:proofErr w:type="gramStart"/>
      <w:r>
        <w:t>office</w:t>
      </w:r>
      <w:proofErr w:type="gramEnd"/>
      <w:r>
        <w:t xml:space="preserve"> until the next scheduled election.</w:t>
      </w:r>
    </w:p>
    <w:p w14:paraId="4CFFF04F" w14:textId="77777777" w:rsidR="001A3976" w:rsidRDefault="001A3976" w:rsidP="001A3976">
      <w:r>
        <w:t>5.12 Any member who declares as a candidate for paid elected public office or who becomes a</w:t>
      </w:r>
    </w:p>
    <w:p w14:paraId="11B2E184" w14:textId="77777777" w:rsidR="001A3976" w:rsidRDefault="001A3976" w:rsidP="001A3976">
      <w:r>
        <w:t xml:space="preserve">paid elected public office holder cannot run for or hold Board of Directors officer </w:t>
      </w:r>
      <w:proofErr w:type="gramStart"/>
      <w:r>
        <w:t>positions</w:t>
      </w:r>
      <w:proofErr w:type="gramEnd"/>
    </w:p>
    <w:p w14:paraId="16823E20" w14:textId="77777777" w:rsidR="001A3976" w:rsidRDefault="001A3976" w:rsidP="001A3976">
      <w:r>
        <w:t>within WTPWV-PAC. Seated Board of Directors members or officers must resign their positions</w:t>
      </w:r>
    </w:p>
    <w:p w14:paraId="1D961BCE" w14:textId="77777777" w:rsidR="001A3976" w:rsidRDefault="001A3976" w:rsidP="001A3976">
      <w:r>
        <w:t>immediately upon declaring for or taking paid elected public office.</w:t>
      </w:r>
    </w:p>
    <w:p w14:paraId="22B580EF" w14:textId="77777777" w:rsidR="001A3976" w:rsidRDefault="001A3976" w:rsidP="001A3976">
      <w:r>
        <w:t>5.13 Any board member may be removed, either with or without cause, at any meeting of the</w:t>
      </w:r>
    </w:p>
    <w:p w14:paraId="28201529" w14:textId="77777777" w:rsidR="001A3976" w:rsidRDefault="001A3976" w:rsidP="001A3976">
      <w:r>
        <w:t>Board of Directors by at least four directors then in office, or 2/3 or more of voting members, if</w:t>
      </w:r>
    </w:p>
    <w:p w14:paraId="71D8928B" w14:textId="77777777" w:rsidR="001A3976" w:rsidRDefault="001A3976" w:rsidP="001A3976">
      <w:r>
        <w:t xml:space="preserve">notice of the intention to act upon such matter shall have been given 2 weeks prior of </w:t>
      </w:r>
      <w:proofErr w:type="gramStart"/>
      <w:r>
        <w:t>such</w:t>
      </w:r>
      <w:proofErr w:type="gramEnd"/>
    </w:p>
    <w:p w14:paraId="1C7AD7BC" w14:textId="77777777" w:rsidR="001A3976" w:rsidRDefault="001A3976" w:rsidP="001A3976">
      <w:r>
        <w:t>meeting.</w:t>
      </w:r>
    </w:p>
    <w:p w14:paraId="2FB2F6E1" w14:textId="77777777" w:rsidR="001A3976" w:rsidRDefault="001A3976" w:rsidP="001A3976">
      <w:r>
        <w:t xml:space="preserve">5.14 Board members may not receive compensation for their services as directors or as </w:t>
      </w:r>
      <w:proofErr w:type="gramStart"/>
      <w:r>
        <w:t>members</w:t>
      </w:r>
      <w:proofErr w:type="gramEnd"/>
    </w:p>
    <w:p w14:paraId="7FB5D653" w14:textId="77777777" w:rsidR="001A3976" w:rsidRDefault="001A3976" w:rsidP="001A3976">
      <w:r>
        <w:t xml:space="preserve">of a standing or special committee of the Board, but may receive reimbursement for </w:t>
      </w:r>
      <w:proofErr w:type="gramStart"/>
      <w:r>
        <w:t>expenses</w:t>
      </w:r>
      <w:proofErr w:type="gramEnd"/>
    </w:p>
    <w:p w14:paraId="7DEC1E04" w14:textId="77777777" w:rsidR="001A3976" w:rsidRDefault="001A3976" w:rsidP="001A3976">
      <w:r>
        <w:t>incurred on behalf of WTPWV-PAC.</w:t>
      </w:r>
    </w:p>
    <w:p w14:paraId="664886FF" w14:textId="77777777" w:rsidR="001A3976" w:rsidRDefault="001A3976" w:rsidP="001A3976">
      <w:r>
        <w:t xml:space="preserve">5.15 The Board shall meet as necessary to conduct WTPWV-PAC business and make </w:t>
      </w:r>
      <w:proofErr w:type="gramStart"/>
      <w:r>
        <w:t>all</w:t>
      </w:r>
      <w:proofErr w:type="gramEnd"/>
    </w:p>
    <w:p w14:paraId="076FD51C" w14:textId="77777777" w:rsidR="001A3976" w:rsidRDefault="001A3976" w:rsidP="001A3976">
      <w:r>
        <w:t>decisions relevant for the proper administration of the PAC. Meetings shall be called at the</w:t>
      </w:r>
    </w:p>
    <w:p w14:paraId="684F38EF" w14:textId="77777777" w:rsidR="001A3976" w:rsidRDefault="001A3976" w:rsidP="001A3976">
      <w:r>
        <w:t>direction of the President and with consent of one other officer.</w:t>
      </w:r>
    </w:p>
    <w:p w14:paraId="424817A5" w14:textId="77777777" w:rsidR="001A3976" w:rsidRDefault="001A3976" w:rsidP="001A3976">
      <w:r>
        <w:t>5.16 The Board shall appoint a voting member of WTPWV-PAC to fill any vacancy occurring on</w:t>
      </w:r>
    </w:p>
    <w:p w14:paraId="62BFE137" w14:textId="77777777" w:rsidR="001A3976" w:rsidRDefault="001A3976" w:rsidP="001A3976">
      <w:r>
        <w:t xml:space="preserve">the board. The appointed board member shall fill the seat until the next regularly </w:t>
      </w:r>
      <w:proofErr w:type="gramStart"/>
      <w:r>
        <w:t>scheduled</w:t>
      </w:r>
      <w:proofErr w:type="gramEnd"/>
    </w:p>
    <w:p w14:paraId="762FF7BC" w14:textId="77777777" w:rsidR="001A3976" w:rsidRDefault="001A3976" w:rsidP="001A3976">
      <w:r>
        <w:t>election for the vacated seat.</w:t>
      </w:r>
    </w:p>
    <w:p w14:paraId="293FD1B2" w14:textId="77777777" w:rsidR="001A3976" w:rsidRDefault="001A3976" w:rsidP="001A3976">
      <w:r>
        <w:t>Article 6. Meetings</w:t>
      </w:r>
    </w:p>
    <w:p w14:paraId="105C70CF" w14:textId="77777777" w:rsidR="001A3976" w:rsidRDefault="001A3976" w:rsidP="001A3976">
      <w:r>
        <w:t xml:space="preserve">6.1 Regular meetings of WTPWV-PAC shall usually be once a month, on a day and time </w:t>
      </w:r>
      <w:proofErr w:type="gramStart"/>
      <w:r>
        <w:t>set</w:t>
      </w:r>
      <w:proofErr w:type="gramEnd"/>
    </w:p>
    <w:p w14:paraId="45607231" w14:textId="77777777" w:rsidR="001A3976" w:rsidRDefault="001A3976" w:rsidP="001A3976">
      <w:r>
        <w:t>normally at the end of each preceding meeting. Email notification to all WTPWV-PAC</w:t>
      </w:r>
    </w:p>
    <w:p w14:paraId="20099619" w14:textId="77777777" w:rsidR="001A3976" w:rsidRDefault="001A3976" w:rsidP="001A3976">
      <w:r>
        <w:t>voting members at least 7 days in advance shall also be considered valid notification of a</w:t>
      </w:r>
    </w:p>
    <w:p w14:paraId="2ACFFDD2" w14:textId="77777777" w:rsidR="001A3976" w:rsidRDefault="001A3976" w:rsidP="001A3976">
      <w:r>
        <w:t>regular meeting.</w:t>
      </w:r>
    </w:p>
    <w:p w14:paraId="084938BC" w14:textId="77777777" w:rsidR="001A3976" w:rsidRDefault="001A3976" w:rsidP="001A3976">
      <w:r>
        <w:t>6.2 Special meetings may be called by the President or a majority of the board members. Notice</w:t>
      </w:r>
    </w:p>
    <w:p w14:paraId="7C1236CC" w14:textId="77777777" w:rsidR="001A3976" w:rsidRDefault="001A3976" w:rsidP="001A3976">
      <w:r>
        <w:t xml:space="preserve">to the membership may be by mail, email, fax, online posting on the website, or such </w:t>
      </w:r>
      <w:proofErr w:type="gramStart"/>
      <w:r>
        <w:t>other</w:t>
      </w:r>
      <w:proofErr w:type="gramEnd"/>
    </w:p>
    <w:p w14:paraId="61CD1A48" w14:textId="77777777" w:rsidR="001A3976" w:rsidRDefault="001A3976" w:rsidP="001A3976">
      <w:r>
        <w:t>method as the Board shall deem appropriate at least 3 business days prior to such meetings.</w:t>
      </w:r>
    </w:p>
    <w:p w14:paraId="147624D6" w14:textId="77777777" w:rsidR="001A3976" w:rsidRDefault="001A3976" w:rsidP="001A3976">
      <w:r>
        <w:t xml:space="preserve">6.3 A quorum at the meetings where elections occur shall be 20% of WTPWV-PAC </w:t>
      </w:r>
      <w:proofErr w:type="gramStart"/>
      <w:r>
        <w:t>voting</w:t>
      </w:r>
      <w:proofErr w:type="gramEnd"/>
    </w:p>
    <w:p w14:paraId="136FCFB5" w14:textId="77777777" w:rsidR="001A3976" w:rsidRDefault="001A3976" w:rsidP="001A3976">
      <w:r>
        <w:lastRenderedPageBreak/>
        <w:t>members.</w:t>
      </w:r>
    </w:p>
    <w:p w14:paraId="437FFB71" w14:textId="77777777" w:rsidR="001A3976" w:rsidRDefault="001A3976" w:rsidP="001A3976">
      <w:r>
        <w:t xml:space="preserve">6.4 Proxy votes shall be allowed on any unfinished business received by the secretary in an </w:t>
      </w:r>
      <w:proofErr w:type="gramStart"/>
      <w:r>
        <w:t>email</w:t>
      </w:r>
      <w:proofErr w:type="gramEnd"/>
    </w:p>
    <w:p w14:paraId="1FDDE9BB" w14:textId="77777777" w:rsidR="001A3976" w:rsidRDefault="001A3976" w:rsidP="001A3976">
      <w:r>
        <w:t>prior to the beginning of any meeting in which the business is called up. Proxy votes may</w:t>
      </w:r>
    </w:p>
    <w:p w14:paraId="1F5C6FF2" w14:textId="77777777" w:rsidR="001A3976" w:rsidRDefault="001A3976" w:rsidP="001A3976">
      <w:r>
        <w:t>only be provided to a voting member.</w:t>
      </w:r>
    </w:p>
    <w:p w14:paraId="383F558E" w14:textId="77777777" w:rsidR="001A3976" w:rsidRDefault="001A3976" w:rsidP="001A3976">
      <w:r>
        <w:t>6.5 Any action of the Board may be overruled by a 2/3 vote of the voting membership.</w:t>
      </w:r>
    </w:p>
    <w:p w14:paraId="70C1FCBA" w14:textId="77777777" w:rsidR="001A3976" w:rsidRDefault="001A3976" w:rsidP="001A3976">
      <w:r>
        <w:t>Article 7. WTPWV-PAC Endorsements, Contributions and Expenditures</w:t>
      </w:r>
    </w:p>
    <w:p w14:paraId="5D096B19" w14:textId="77777777" w:rsidR="001A3976" w:rsidRDefault="001A3976" w:rsidP="001A3976">
      <w:r>
        <w:t>7.1 WTPWV-PAC may elect to endorse or support candidates, support issues and causes only by</w:t>
      </w:r>
    </w:p>
    <w:p w14:paraId="4D5E7DEA" w14:textId="77777777" w:rsidR="001A3976" w:rsidRDefault="001A3976" w:rsidP="001A3976">
      <w:r>
        <w:t xml:space="preserve">a majority vote of WTPWV-PAC voting members </w:t>
      </w:r>
      <w:proofErr w:type="gramStart"/>
      <w:r>
        <w:t>present</w:t>
      </w:r>
      <w:proofErr w:type="gramEnd"/>
      <w:r>
        <w:t xml:space="preserve"> at a regularly scheduled WTPWVPAC meeting. A nomination for an endorsement may be made by any voting member to the</w:t>
      </w:r>
    </w:p>
    <w:p w14:paraId="3D116010" w14:textId="77777777" w:rsidR="001A3976" w:rsidRDefault="001A3976" w:rsidP="001A3976">
      <w:r>
        <w:t>Board.</w:t>
      </w:r>
    </w:p>
    <w:p w14:paraId="5E9F086C" w14:textId="77777777" w:rsidR="001A3976" w:rsidRDefault="001A3976" w:rsidP="001A3976">
      <w:r>
        <w:t>7.2 Contributions provided to endorsed candidates or issues shall be decided by the Board in</w:t>
      </w:r>
    </w:p>
    <w:p w14:paraId="1613036F" w14:textId="77777777" w:rsidR="001A3976" w:rsidRDefault="001A3976" w:rsidP="001A3976">
      <w:r>
        <w:t>compliance with laws, regulations, and guidance.</w:t>
      </w:r>
    </w:p>
    <w:p w14:paraId="727777E3" w14:textId="77777777" w:rsidR="001A3976" w:rsidRDefault="001A3976" w:rsidP="001A3976">
      <w:r>
        <w:t>7.3 WTPWV-PAC shall be authorized to expend funds in any way deemed appropriate by the</w:t>
      </w:r>
    </w:p>
    <w:p w14:paraId="6C3F3300" w14:textId="77777777" w:rsidR="001A3976" w:rsidRDefault="001A3976" w:rsidP="001A3976">
      <w:r>
        <w:t xml:space="preserve">Board </w:t>
      </w:r>
      <w:proofErr w:type="gramStart"/>
      <w:r>
        <w:t>as long as</w:t>
      </w:r>
      <w:proofErr w:type="gramEnd"/>
      <w:r>
        <w:t xml:space="preserve"> those expenditures are authorized under the law and consistent with the bylaws.</w:t>
      </w:r>
    </w:p>
    <w:p w14:paraId="4F948ACC" w14:textId="77777777" w:rsidR="001A3976" w:rsidRDefault="001A3976" w:rsidP="001A3976">
      <w:r>
        <w:t>Article 8. Amendments</w:t>
      </w:r>
    </w:p>
    <w:p w14:paraId="109DA16F" w14:textId="77777777" w:rsidR="001A3976" w:rsidRDefault="001A3976" w:rsidP="001A3976">
      <w:r>
        <w:t>Amendments to these bylaws shall be made by a ¾ quorum majority vote of the PAC's Voting</w:t>
      </w:r>
    </w:p>
    <w:p w14:paraId="5065B872" w14:textId="194B9994" w:rsidR="007407F1" w:rsidRDefault="001A3976" w:rsidP="001A3976">
      <w:r>
        <w:t>Members</w:t>
      </w:r>
      <w:r>
        <w:t>.</w:t>
      </w:r>
    </w:p>
    <w:p w14:paraId="7A3B1A61" w14:textId="77777777" w:rsidR="001A3976" w:rsidRDefault="001A3976" w:rsidP="001A3976"/>
    <w:p w14:paraId="088A0CC5" w14:textId="1B15111B" w:rsidR="001A3976" w:rsidRDefault="001A3976" w:rsidP="001A3976">
      <w:r>
        <w:t>Revisions: January 2024- Dues changed from $30 to $35.</w:t>
      </w:r>
    </w:p>
    <w:sectPr w:rsidR="001A3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976"/>
    <w:rsid w:val="001A3976"/>
    <w:rsid w:val="005C429D"/>
    <w:rsid w:val="007407F1"/>
    <w:rsid w:val="008E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089E0"/>
  <w15:chartTrackingRefBased/>
  <w15:docId w15:val="{64DE4872-825B-46A9-8D80-20F5DC94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397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A397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A397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A397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A397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A397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A397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A397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A397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97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A397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A397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A397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A397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A397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A397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A397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A3976"/>
    <w:rPr>
      <w:rFonts w:eastAsiaTheme="majorEastAsia" w:cstheme="majorBidi"/>
      <w:color w:val="272727" w:themeColor="text1" w:themeTint="D8"/>
    </w:rPr>
  </w:style>
  <w:style w:type="paragraph" w:styleId="Title">
    <w:name w:val="Title"/>
    <w:basedOn w:val="Normal"/>
    <w:next w:val="Normal"/>
    <w:link w:val="TitleChar"/>
    <w:uiPriority w:val="10"/>
    <w:qFormat/>
    <w:rsid w:val="001A397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397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397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A397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A3976"/>
    <w:pPr>
      <w:spacing w:before="160"/>
      <w:jc w:val="center"/>
    </w:pPr>
    <w:rPr>
      <w:i/>
      <w:iCs/>
      <w:color w:val="404040" w:themeColor="text1" w:themeTint="BF"/>
    </w:rPr>
  </w:style>
  <w:style w:type="character" w:customStyle="1" w:styleId="QuoteChar">
    <w:name w:val="Quote Char"/>
    <w:basedOn w:val="DefaultParagraphFont"/>
    <w:link w:val="Quote"/>
    <w:uiPriority w:val="29"/>
    <w:rsid w:val="001A3976"/>
    <w:rPr>
      <w:i/>
      <w:iCs/>
      <w:color w:val="404040" w:themeColor="text1" w:themeTint="BF"/>
    </w:rPr>
  </w:style>
  <w:style w:type="paragraph" w:styleId="ListParagraph">
    <w:name w:val="List Paragraph"/>
    <w:basedOn w:val="Normal"/>
    <w:uiPriority w:val="34"/>
    <w:qFormat/>
    <w:rsid w:val="001A3976"/>
    <w:pPr>
      <w:ind w:left="720"/>
      <w:contextualSpacing/>
    </w:pPr>
  </w:style>
  <w:style w:type="character" w:styleId="IntenseEmphasis">
    <w:name w:val="Intense Emphasis"/>
    <w:basedOn w:val="DefaultParagraphFont"/>
    <w:uiPriority w:val="21"/>
    <w:qFormat/>
    <w:rsid w:val="001A3976"/>
    <w:rPr>
      <w:i/>
      <w:iCs/>
      <w:color w:val="0F4761" w:themeColor="accent1" w:themeShade="BF"/>
    </w:rPr>
  </w:style>
  <w:style w:type="paragraph" w:styleId="IntenseQuote">
    <w:name w:val="Intense Quote"/>
    <w:basedOn w:val="Normal"/>
    <w:next w:val="Normal"/>
    <w:link w:val="IntenseQuoteChar"/>
    <w:uiPriority w:val="30"/>
    <w:qFormat/>
    <w:rsid w:val="001A397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A3976"/>
    <w:rPr>
      <w:i/>
      <w:iCs/>
      <w:color w:val="0F4761" w:themeColor="accent1" w:themeShade="BF"/>
    </w:rPr>
  </w:style>
  <w:style w:type="character" w:styleId="IntenseReference">
    <w:name w:val="Intense Reference"/>
    <w:basedOn w:val="DefaultParagraphFont"/>
    <w:uiPriority w:val="32"/>
    <w:qFormat/>
    <w:rsid w:val="001A397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1758</Words>
  <Characters>10026</Characters>
  <Application>Microsoft Office Word</Application>
  <DocSecurity>0</DocSecurity>
  <Lines>83</Lines>
  <Paragraphs>23</Paragraphs>
  <ScaleCrop>false</ScaleCrop>
  <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Vezzosi, Rebecca L.</dc:creator>
  <cp:keywords/>
  <dc:description/>
  <cp:lastModifiedBy>Vezzosi, Rebecca L.</cp:lastModifiedBy>
  <cp:revision>1</cp:revision>
  <dcterms:created xsi:type="dcterms:W3CDTF">2024-03-17T17:19:00Z</dcterms:created>
  <dcterms:modified xsi:type="dcterms:W3CDTF">2024-03-17T17:24:00Z</dcterms:modified>
</cp:coreProperties>
</file>